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66" w:rsidRDefault="00EB7566" w:rsidP="00EB7566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30"/>
          <w:szCs w:val="30"/>
        </w:rPr>
      </w:pPr>
      <w:r>
        <w:rPr>
          <w:rFonts w:ascii="Georgia" w:hAnsi="Georgia" w:cs="Georgia"/>
          <w:b/>
          <w:bCs/>
          <w:color w:val="505959"/>
          <w:sz w:val="30"/>
          <w:szCs w:val="30"/>
        </w:rPr>
        <w:t>An A (Apple) Per Day Keeps the Doctor Away</w:t>
      </w:r>
    </w:p>
    <w:p w:rsidR="00EB7566" w:rsidRDefault="00EB7566" w:rsidP="00EB7566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Share</w:t>
      </w:r>
    </w:p>
    <w:p w:rsidR="00EB7566" w:rsidRDefault="00EB7566" w:rsidP="00EB7566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proofErr w:type="spellStart"/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Retweet</w:t>
      </w:r>
      <w:proofErr w:type="spellEnd"/>
    </w:p>
    <w:p w:rsidR="00EB7566" w:rsidRDefault="00EB7566" w:rsidP="00EB7566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Syndicate</w:t>
      </w:r>
    </w:p>
    <w:p w:rsidR="00EB7566" w:rsidRDefault="00EB7566" w:rsidP="00EB75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505959"/>
        </w:rPr>
      </w:pPr>
      <w:r>
        <w:rPr>
          <w:rFonts w:ascii="Arial" w:hAnsi="Arial" w:cs="Arial"/>
          <w:b/>
          <w:bCs/>
          <w:color w:val="646464"/>
        </w:rPr>
        <w:t>Views (19)</w:t>
      </w:r>
    </w:p>
    <w:p w:rsidR="00EB7566" w:rsidRDefault="00EB7566" w:rsidP="00EB7566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</w:rPr>
      </w:pPr>
      <w:r>
        <w:rPr>
          <w:rFonts w:ascii="Arial" w:hAnsi="Arial" w:cs="Arial"/>
          <w:color w:val="878787"/>
        </w:rPr>
        <w:t>Apr. 22, 2015 7:37 am</w:t>
      </w:r>
    </w:p>
    <w:p w:rsidR="00EB7566" w:rsidRDefault="00EB7566" w:rsidP="00EB7566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Categories: </w:t>
      </w:r>
      <w:r>
        <w:rPr>
          <w:rFonts w:ascii="Arial" w:hAnsi="Arial" w:cs="Arial"/>
          <w:i/>
          <w:iCs/>
          <w:color w:val="878787"/>
          <w:sz w:val="22"/>
          <w:szCs w:val="22"/>
        </w:rPr>
        <w:t>None</w:t>
      </w:r>
    </w:p>
    <w:p w:rsidR="00EB7566" w:rsidRDefault="00EB7566" w:rsidP="00EB7566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Keywords: </w:t>
      </w:r>
      <w:hyperlink r:id="rId5" w:history="1">
        <w:r>
          <w:rPr>
            <w:rFonts w:ascii="Arial" w:hAnsi="Arial" w:cs="Arial"/>
            <w:color w:val="084275"/>
            <w:sz w:val="22"/>
            <w:szCs w:val="22"/>
          </w:rPr>
          <w:t>Homework Help Club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6" w:history="1">
        <w:r>
          <w:rPr>
            <w:rFonts w:ascii="Arial" w:hAnsi="Arial" w:cs="Arial"/>
            <w:color w:val="084275"/>
            <w:sz w:val="22"/>
            <w:szCs w:val="22"/>
          </w:rPr>
          <w:t>Meditation Utterance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7" w:history="1">
        <w:r>
          <w:rPr>
            <w:rFonts w:ascii="Arial" w:hAnsi="Arial" w:cs="Arial"/>
            <w:color w:val="084275"/>
            <w:sz w:val="22"/>
            <w:szCs w:val="22"/>
          </w:rPr>
          <w:t>loved ones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8" w:history="1">
        <w:r>
          <w:rPr>
            <w:rFonts w:ascii="Arial" w:hAnsi="Arial" w:cs="Arial"/>
            <w:color w:val="084275"/>
            <w:sz w:val="22"/>
            <w:szCs w:val="22"/>
          </w:rPr>
          <w:t>Meditation majors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9" w:history="1">
        <w:r>
          <w:rPr>
            <w:rFonts w:ascii="Arial" w:hAnsi="Arial" w:cs="Arial"/>
            <w:color w:val="084275"/>
            <w:sz w:val="22"/>
            <w:szCs w:val="22"/>
          </w:rPr>
          <w:t>red apple</w:t>
        </w:r>
      </w:hyperlink>
    </w:p>
    <w:p w:rsidR="00F14E43" w:rsidRDefault="00EB7566" w:rsidP="00EB7566">
      <w:proofErr w:type="spellStart"/>
      <w:r>
        <w:rPr>
          <w:rFonts w:ascii="Arial" w:hAnsi="Arial" w:cs="Arial"/>
          <w:color w:val="262626"/>
          <w:sz w:val="26"/>
          <w:szCs w:val="26"/>
        </w:rPr>
        <w:t>Practise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the techniques to indicate protection of loved ones by </w:t>
      </w:r>
      <w:hyperlink r:id="rId10" w:history="1">
        <w:proofErr w:type="spellStart"/>
        <w:proofErr w:type="gramStart"/>
        <w:r>
          <w:rPr>
            <w:rFonts w:ascii="Arial" w:hAnsi="Arial" w:cs="Arial"/>
            <w:color w:val="084275"/>
            <w:sz w:val="26"/>
            <w:szCs w:val="26"/>
          </w:rPr>
          <w:t>breasoning</w:t>
        </w:r>
        <w:proofErr w:type="spellEnd"/>
        <w:r>
          <w:rPr>
            <w:rFonts w:ascii="Arial" w:hAnsi="Arial" w:cs="Arial"/>
            <w:color w:val="084275"/>
            <w:sz w:val="26"/>
            <w:szCs w:val="26"/>
          </w:rPr>
          <w:t>   </w:t>
        </w:r>
        <w:proofErr w:type="gramEnd"/>
      </w:hyperlink>
      <w:r>
        <w:rPr>
          <w:rFonts w:ascii="Arial" w:hAnsi="Arial" w:cs="Arial"/>
          <w:color w:val="262626"/>
          <w:sz w:val="26"/>
          <w:szCs w:val="26"/>
        </w:rPr>
        <w:t xml:space="preserve"> out an A and pray for them each day in </w:t>
      </w:r>
      <w:hyperlink r:id="rId11" w:history="1">
        <w:r>
          <w:rPr>
            <w:rFonts w:ascii="Arial" w:hAnsi="Arial" w:cs="Arial"/>
            <w:color w:val="084275"/>
            <w:sz w:val="26"/>
            <w:szCs w:val="26"/>
          </w:rPr>
          <w:t>Meditation Utterance For You About Them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 after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out </w:t>
      </w:r>
      <w:hyperlink r:id="rId12" w:history="1">
        <w:r>
          <w:rPr>
            <w:rFonts w:ascii="Arial" w:hAnsi="Arial" w:cs="Arial"/>
            <w:color w:val="084275"/>
            <w:sz w:val="26"/>
            <w:szCs w:val="26"/>
          </w:rPr>
          <w:t>Pedagogy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, </w:t>
      </w:r>
      <w:hyperlink r:id="rId13" w:history="1">
        <w:r>
          <w:rPr>
            <w:rFonts w:ascii="Arial" w:hAnsi="Arial" w:cs="Arial"/>
            <w:color w:val="084275"/>
            <w:sz w:val="26"/>
            <w:szCs w:val="26"/>
          </w:rPr>
          <w:t>Medicine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 and </w:t>
      </w:r>
      <w:hyperlink r:id="rId14" w:history="1">
        <w:r>
          <w:rPr>
            <w:rFonts w:ascii="Arial" w:hAnsi="Arial" w:cs="Arial"/>
            <w:color w:val="084275"/>
            <w:sz w:val="26"/>
            <w:szCs w:val="26"/>
          </w:rPr>
          <w:t>Meditation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 majors during a time interval before this. The skill of quickly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out non-written "red apple" As came to me after being a Homework Help Club volunteer (which I successfully applied for after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out 50 As) and joining the Freemasons (which I also successfully applied for after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out 50 As).</w:t>
      </w:r>
      <w:bookmarkStart w:id="0" w:name="_GoBack"/>
      <w:bookmarkEnd w:id="0"/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6"/>
    <w:rsid w:val="00EB7566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estthinking.com/thinkers/society_and_humanities/philosophy/philosophy_of_artificial_life/lucian-green?tab=blog&amp;blogpostid=22820" TargetMode="External"/><Relationship Id="rId12" Type="http://schemas.openxmlformats.org/officeDocument/2006/relationships/hyperlink" Target="https://www.bestthinking.com/thinkers/society_and_humanities/philosophy/philosophy_of_artificial_life/lucian-green?tab=blog&amp;blogpostid=22700" TargetMode="External"/><Relationship Id="rId13" Type="http://schemas.openxmlformats.org/officeDocument/2006/relationships/hyperlink" Target="https://www.bestthinking.com/thinkers/society_and_humanities/philosophy/philosophy_of_artificial_life/lucian-green?tab=blog&amp;blogpostid=22715" TargetMode="External"/><Relationship Id="rId14" Type="http://schemas.openxmlformats.org/officeDocument/2006/relationships/hyperlink" Target="https://www.bestthinking.com/thinkers/society_and_humanities/philosophy/philosophy_of_artificial_life/lucian-green?tab=blog&amp;blogpostid=22699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stthinking.com/search/tagresults?tagname=Homework%20Help%20Club" TargetMode="External"/><Relationship Id="rId6" Type="http://schemas.openxmlformats.org/officeDocument/2006/relationships/hyperlink" Target="https://www.bestthinking.com/search/tagresults?tagname=Meditation%20Utterance" TargetMode="External"/><Relationship Id="rId7" Type="http://schemas.openxmlformats.org/officeDocument/2006/relationships/hyperlink" Target="https://www.bestthinking.com/search/tagresults?tagname=loved%20ones" TargetMode="External"/><Relationship Id="rId8" Type="http://schemas.openxmlformats.org/officeDocument/2006/relationships/hyperlink" Target="https://www.bestthinking.com/search/tagresults?tagname=Meditation%20majors" TargetMode="External"/><Relationship Id="rId9" Type="http://schemas.openxmlformats.org/officeDocument/2006/relationships/hyperlink" Target="https://www.bestthinking.com/search/tagresults?tagname=red%20apple" TargetMode="External"/><Relationship Id="rId10" Type="http://schemas.openxmlformats.org/officeDocument/2006/relationships/hyperlink" Target="http://lucianspedagogy.blogspot.com.au/p/writing-sentences-by-ma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Macintosh Word</Application>
  <DocSecurity>0</DocSecurity>
  <Lines>13</Lines>
  <Paragraphs>3</Paragraphs>
  <ScaleCrop>false</ScaleCrop>
  <Company>Monash University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2015-04-23T02:42:00Z</dcterms:created>
  <dcterms:modified xsi:type="dcterms:W3CDTF">2015-04-23T02:44:00Z</dcterms:modified>
</cp:coreProperties>
</file>