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78DA" w14:textId="423CDBFA" w:rsidR="00B64EA8" w:rsidRDefault="00B64EA8">
      <w:r>
        <w:t>Lucian Green’s philosophy</w:t>
      </w:r>
      <w:r w:rsidR="00660434">
        <w:t xml:space="preserve"> – seen as version said by a voice from University</w:t>
      </w:r>
      <w:bookmarkStart w:id="0" w:name="_GoBack"/>
      <w:bookmarkEnd w:id="0"/>
    </w:p>
    <w:p w14:paraId="4C8E1025" w14:textId="77777777" w:rsidR="00B64EA8" w:rsidRDefault="00B64EA8"/>
    <w:p w14:paraId="010E4A31" w14:textId="77777777" w:rsidR="00F14E43" w:rsidRDefault="00B64EA8">
      <w:r>
        <w:t>We, us to I, me</w:t>
      </w:r>
      <w:r w:rsidR="008312F5">
        <w:t xml:space="preserve"> – philosophy of corrections</w:t>
      </w:r>
    </w:p>
    <w:p w14:paraId="1C40D8C0" w14:textId="77777777" w:rsidR="00B64EA8" w:rsidRDefault="00B64EA8">
      <w:r>
        <w:t>Building a  house – philosophy of mathematics</w:t>
      </w:r>
    </w:p>
    <w:p w14:paraId="7EC7F1E6" w14:textId="77777777" w:rsidR="00B64EA8" w:rsidRDefault="00B64EA8">
      <w:r>
        <w:t>Breasoning a house evenly</w:t>
      </w:r>
    </w:p>
    <w:p w14:paraId="5797FA14" w14:textId="77777777" w:rsidR="00B64EA8" w:rsidRDefault="00B64EA8">
      <w:r>
        <w:t>Demolishing a house evenly – removing the bricks one by one on each wall, removing the frame</w:t>
      </w:r>
    </w:p>
    <w:p w14:paraId="7C61BAB0" w14:textId="77777777" w:rsidR="00B64EA8" w:rsidRDefault="00B64EA8"/>
    <w:sectPr w:rsidR="00B64EA8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A8"/>
    <w:rsid w:val="00660434"/>
    <w:rsid w:val="008312F5"/>
    <w:rsid w:val="00B64EA8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1D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Macintosh Word</Application>
  <DocSecurity>0</DocSecurity>
  <Lines>2</Lines>
  <Paragraphs>1</Paragraphs>
  <ScaleCrop>false</ScaleCrop>
  <Company>Monash University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3</cp:revision>
  <dcterms:created xsi:type="dcterms:W3CDTF">2013-07-25T19:17:00Z</dcterms:created>
  <dcterms:modified xsi:type="dcterms:W3CDTF">2013-08-03T07:45:00Z</dcterms:modified>
</cp:coreProperties>
</file>